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32" w:rsidRPr="002A78EA" w:rsidRDefault="00F90832" w:rsidP="00F90832">
      <w:pPr>
        <w:rPr>
          <w:b/>
          <w:bCs/>
        </w:rPr>
      </w:pPr>
      <w:r w:rsidRPr="002A78EA">
        <w:rPr>
          <w:rFonts w:ascii="Verdana" w:hAnsi="Verdana"/>
          <w:b/>
          <w:bCs/>
          <w:szCs w:val="28"/>
        </w:rPr>
        <w:t>Formularz nr 1</w:t>
      </w:r>
      <w:r w:rsidRPr="002A78EA">
        <w:rPr>
          <w:b/>
          <w:bCs/>
        </w:rPr>
        <w:t xml:space="preserve"> </w:t>
      </w:r>
    </w:p>
    <w:p w:rsidR="00F90832" w:rsidRPr="002A78EA" w:rsidRDefault="00F90832" w:rsidP="00F90832">
      <w:pPr>
        <w:jc w:val="center"/>
        <w:rPr>
          <w:rFonts w:ascii="Verdana" w:hAnsi="Verdana"/>
          <w:b/>
          <w:bCs/>
          <w:sz w:val="20"/>
          <w:szCs w:val="20"/>
        </w:rPr>
      </w:pPr>
      <w:r w:rsidRPr="002A78EA">
        <w:rPr>
          <w:rFonts w:ascii="Verdana" w:hAnsi="Verdana"/>
          <w:b/>
          <w:bCs/>
          <w:sz w:val="20"/>
          <w:szCs w:val="20"/>
        </w:rPr>
        <w:t>OŚWIADCZENIE ROCZNE O NIEZALEŻNOŚCI</w:t>
      </w:r>
    </w:p>
    <w:p w:rsidR="00F90832" w:rsidRPr="002A78EA" w:rsidRDefault="00F90832" w:rsidP="00F90832">
      <w:pPr>
        <w:spacing w:before="240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2A78EA">
        <w:rPr>
          <w:rFonts w:ascii="Verdana" w:hAnsi="Verdana" w:cstheme="minorHAnsi"/>
          <w:i/>
          <w:iCs/>
          <w:sz w:val="20"/>
          <w:szCs w:val="20"/>
          <w:lang w:val="pl"/>
        </w:rPr>
        <w:t>Wszyscy członkowie zespołu, w tym partnerzy, powinni wypełnić ten formularz w celu oceny zgodności z zasadami i procedurami firmy dotyczącymi niezależności. Należy go wypełniać:</w:t>
      </w:r>
    </w:p>
    <w:p w:rsidR="00F90832" w:rsidRPr="002A78EA" w:rsidRDefault="00F90832" w:rsidP="00F9083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2A78EA">
        <w:rPr>
          <w:rFonts w:ascii="Verdana" w:hAnsi="Verdana" w:cstheme="minorHAnsi"/>
          <w:i/>
          <w:iCs/>
          <w:sz w:val="20"/>
          <w:szCs w:val="20"/>
          <w:lang w:val="pl"/>
        </w:rPr>
        <w:t>w ramach procesu wprowadzenia do firmy w przypadku nowych pracowników;</w:t>
      </w:r>
    </w:p>
    <w:p w:rsidR="00F90832" w:rsidRPr="002A78EA" w:rsidRDefault="00F90832" w:rsidP="00F9083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2A78EA">
        <w:rPr>
          <w:rFonts w:ascii="Verdana" w:hAnsi="Verdana" w:cstheme="minorHAnsi"/>
          <w:i/>
          <w:iCs/>
          <w:sz w:val="20"/>
          <w:szCs w:val="20"/>
          <w:lang w:val="pl"/>
        </w:rPr>
        <w:t>przy każdej rocznej ocenie wyników pracownika oraz</w:t>
      </w:r>
    </w:p>
    <w:p w:rsidR="00F90832" w:rsidRPr="002A78EA" w:rsidRDefault="00F90832" w:rsidP="00F9083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2A78EA">
        <w:rPr>
          <w:rFonts w:ascii="Verdana" w:hAnsi="Verdana" w:cstheme="minorHAnsi"/>
          <w:i/>
          <w:iCs/>
          <w:sz w:val="20"/>
          <w:szCs w:val="20"/>
          <w:lang w:val="pl"/>
        </w:rPr>
        <w:t>w przypadku partnerów co roku.</w:t>
      </w:r>
    </w:p>
    <w:p w:rsidR="00F90832" w:rsidRPr="002A78EA" w:rsidRDefault="00F90832" w:rsidP="00F90832">
      <w:pPr>
        <w:spacing w:before="240"/>
        <w:jc w:val="both"/>
        <w:rPr>
          <w:rFonts w:ascii="Verdana" w:hAnsi="Verdana" w:cstheme="minorHAnsi"/>
          <w:b/>
          <w:bCs/>
          <w:sz w:val="20"/>
          <w:szCs w:val="20"/>
          <w:lang w:val="pl"/>
        </w:rPr>
      </w:pPr>
      <w:r w:rsidRPr="002A78EA">
        <w:rPr>
          <w:rFonts w:ascii="Verdana" w:hAnsi="Verdana" w:cstheme="minorHAnsi"/>
          <w:b/>
          <w:bCs/>
          <w:sz w:val="20"/>
          <w:szCs w:val="20"/>
          <w:lang w:val="pl"/>
        </w:rPr>
        <w:t xml:space="preserve">Imię i Nazwisko:...........................................................    </w:t>
      </w:r>
    </w:p>
    <w:p w:rsidR="00F90832" w:rsidRPr="002A78EA" w:rsidRDefault="00F90832" w:rsidP="00F90832">
      <w:pPr>
        <w:spacing w:before="240"/>
        <w:jc w:val="both"/>
        <w:rPr>
          <w:rFonts w:ascii="Verdana" w:hAnsi="Verdana" w:cstheme="minorHAnsi"/>
          <w:b/>
          <w:bCs/>
          <w:i/>
          <w:iCs/>
          <w:sz w:val="20"/>
          <w:szCs w:val="20"/>
        </w:rPr>
      </w:pPr>
      <w:r w:rsidRPr="002A78EA">
        <w:rPr>
          <w:rFonts w:ascii="Verdana" w:hAnsi="Verdana" w:cstheme="minorHAnsi"/>
          <w:b/>
          <w:bCs/>
          <w:i/>
          <w:iCs/>
          <w:sz w:val="20"/>
          <w:szCs w:val="20"/>
          <w:lang w:val="pl"/>
        </w:rPr>
        <w:t>Odpowiedz na pytanie TAK albo NIE</w:t>
      </w:r>
    </w:p>
    <w:p w:rsidR="00F90832" w:rsidRPr="002A78EA" w:rsidRDefault="00F90832" w:rsidP="00F90832">
      <w:pPr>
        <w:pStyle w:val="Akapitzlist"/>
        <w:numPr>
          <w:ilvl w:val="0"/>
          <w:numId w:val="2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masz pośrednie lub bezpośrednie istotne udziały finansowe w firmie klienta lub jej podmiotach zależnych/powiązanych?</w:t>
      </w:r>
    </w:p>
    <w:p w:rsidR="00F90832" w:rsidRPr="002A78EA" w:rsidRDefault="00F90832" w:rsidP="00F90832">
      <w:pPr>
        <w:pStyle w:val="Akapitzlist"/>
        <w:numPr>
          <w:ilvl w:val="0"/>
          <w:numId w:val="2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masz udziały finansowe w firmach konkurencyjnych wobec klienta, inwestorach lub powiązanych podmiotach klienta?</w:t>
      </w:r>
    </w:p>
    <w:p w:rsidR="00F90832" w:rsidRPr="002A78EA" w:rsidRDefault="00F90832" w:rsidP="00F90832">
      <w:pPr>
        <w:pStyle w:val="Akapitzlist"/>
        <w:numPr>
          <w:ilvl w:val="0"/>
          <w:numId w:val="2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masz inne powiązania gospodarcze z klientem, dyrektorem, członkiem zarządu lub głównym udziałowcem mające na celu korzyść finansową?</w:t>
      </w:r>
    </w:p>
    <w:p w:rsidR="00F90832" w:rsidRPr="002A78EA" w:rsidRDefault="00F90832" w:rsidP="00F90832">
      <w:pPr>
        <w:pStyle w:val="Akapitzlist"/>
        <w:numPr>
          <w:ilvl w:val="0"/>
          <w:numId w:val="2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jesteś klientowi winien jakąś kwotę (inacz</w:t>
      </w:r>
      <w:r>
        <w:rPr>
          <w:rFonts w:ascii="Verdana" w:eastAsia="Arial Unicode MS" w:hAnsi="Verdana" w:cstheme="minorHAnsi"/>
          <w:sz w:val="20"/>
          <w:szCs w:val="20"/>
          <w:lang w:val="pl"/>
        </w:rPr>
        <w:t>ej niż jako zwykły klient lub w </w:t>
      </w: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odniesieniu do pożyczki udzielonej na zwykłych warunkach)?</w:t>
      </w:r>
    </w:p>
    <w:p w:rsidR="00F90832" w:rsidRPr="002A78EA" w:rsidRDefault="00F90832" w:rsidP="00F90832">
      <w:pPr>
        <w:pStyle w:val="Akapitzlist"/>
        <w:numPr>
          <w:ilvl w:val="0"/>
          <w:numId w:val="2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masz uprawnienia do podpisywania czeków w imieniu klienta?</w:t>
      </w:r>
    </w:p>
    <w:p w:rsidR="00F90832" w:rsidRPr="002A78EA" w:rsidRDefault="00F90832" w:rsidP="00F90832">
      <w:pPr>
        <w:pStyle w:val="Akapitzlist"/>
        <w:numPr>
          <w:ilvl w:val="0"/>
          <w:numId w:val="2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jesteś powiązany z klientem jako organizator, subemitent lub właściciel powierniczy z prawem głosu, członek zarządu, dyrektor lub w jakiejkolwiek kompetencji równoważnej z członkiem kierownictwa lub pracownikiem?</w:t>
      </w:r>
    </w:p>
    <w:p w:rsidR="00F90832" w:rsidRPr="002A78EA" w:rsidRDefault="00F90832" w:rsidP="00F90832">
      <w:pPr>
        <w:pStyle w:val="Akapitzlist"/>
        <w:numPr>
          <w:ilvl w:val="0"/>
          <w:numId w:val="2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funkcjonujesz jako członek zarządu, powiernik, dyrektor lub pracownik klienta?</w:t>
      </w:r>
    </w:p>
    <w:p w:rsidR="00F90832" w:rsidRPr="002A78EA" w:rsidRDefault="00F90832" w:rsidP="00F90832">
      <w:pPr>
        <w:pStyle w:val="Akapitzlist"/>
        <w:numPr>
          <w:ilvl w:val="0"/>
          <w:numId w:val="2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twój współmałżonek lub pozostające na utrzymaniu dziecko byli zatrudnieni przez klienta?</w:t>
      </w:r>
    </w:p>
    <w:p w:rsidR="00F90832" w:rsidRPr="002A78EA" w:rsidRDefault="00F90832" w:rsidP="00F90832">
      <w:pPr>
        <w:pStyle w:val="Akapitzlist"/>
        <w:numPr>
          <w:ilvl w:val="0"/>
          <w:numId w:val="2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ktokolwiek w twojej rodzinie był zatrudniony na kierowniczym stanowisku przez klienta?</w:t>
      </w:r>
    </w:p>
    <w:p w:rsidR="00F90832" w:rsidRPr="002A78EA" w:rsidRDefault="00F90832" w:rsidP="00F90832">
      <w:pPr>
        <w:pStyle w:val="Akapitzlist"/>
        <w:numPr>
          <w:ilvl w:val="0"/>
          <w:numId w:val="2"/>
        </w:numPr>
        <w:spacing w:before="240"/>
        <w:jc w:val="both"/>
        <w:rPr>
          <w:rFonts w:ascii="Verdana" w:eastAsia="Arial Unicode MS" w:hAnsi="Verdana" w:cstheme="minorHAnsi"/>
          <w:sz w:val="20"/>
          <w:szCs w:val="20"/>
        </w:rPr>
      </w:pPr>
      <w:r w:rsidRPr="002A78EA">
        <w:rPr>
          <w:rFonts w:ascii="Verdana" w:eastAsia="Arial Unicode MS" w:hAnsi="Verdana" w:cstheme="minorHAnsi"/>
          <w:sz w:val="20"/>
          <w:szCs w:val="20"/>
          <w:lang w:val="pl"/>
        </w:rPr>
        <w:t>Czy płatności za jakiekolwiek rachunki (wysoki poziom zadań w toku) są zaległe ze strony klientów, za których jesteś odpowiedzialny?</w:t>
      </w:r>
    </w:p>
    <w:p w:rsidR="00F90832" w:rsidRPr="002A78EA" w:rsidRDefault="00F90832" w:rsidP="00F90832">
      <w:pPr>
        <w:spacing w:before="240"/>
        <w:jc w:val="both"/>
        <w:rPr>
          <w:rFonts w:ascii="Verdana" w:hAnsi="Verdana" w:cstheme="minorHAnsi"/>
          <w:sz w:val="20"/>
          <w:szCs w:val="20"/>
        </w:rPr>
      </w:pPr>
      <w:r w:rsidRPr="002A78EA">
        <w:rPr>
          <w:rFonts w:ascii="Verdana" w:hAnsi="Verdana" w:cstheme="minorHAnsi"/>
          <w:sz w:val="20"/>
          <w:szCs w:val="20"/>
          <w:lang w:val="pl"/>
        </w:rPr>
        <w:t>Jeżeli odpowiedziałeś TAK na któreś z tych pytań, musisz wyszczególnić powody tego zagrożenia dla niezależności w notatce służbowej dotyczącej niezależności, wr</w:t>
      </w:r>
      <w:r>
        <w:rPr>
          <w:rFonts w:ascii="Verdana" w:hAnsi="Verdana" w:cstheme="minorHAnsi"/>
          <w:sz w:val="20"/>
          <w:szCs w:val="20"/>
          <w:lang w:val="pl"/>
        </w:rPr>
        <w:t>az z </w:t>
      </w:r>
      <w:r w:rsidRPr="002A78EA">
        <w:rPr>
          <w:rFonts w:ascii="Verdana" w:hAnsi="Verdana" w:cstheme="minorHAnsi"/>
          <w:sz w:val="20"/>
          <w:szCs w:val="20"/>
          <w:lang w:val="pl"/>
        </w:rPr>
        <w:t>wyjaśnieniem, jak to zagrożenie dla niezależności zostało wyeliminowane lub zredukowane do akceptowalnego poziomu.</w:t>
      </w:r>
    </w:p>
    <w:p w:rsidR="00F90832" w:rsidRPr="002A78EA" w:rsidRDefault="00F90832" w:rsidP="00F90832">
      <w:pPr>
        <w:spacing w:before="240"/>
        <w:jc w:val="both"/>
        <w:rPr>
          <w:rFonts w:ascii="Verdana" w:hAnsi="Verdana" w:cstheme="minorHAnsi"/>
          <w:sz w:val="20"/>
          <w:szCs w:val="20"/>
        </w:rPr>
      </w:pPr>
      <w:r w:rsidRPr="002A78EA">
        <w:rPr>
          <w:rFonts w:ascii="Verdana" w:hAnsi="Verdana" w:cstheme="minorHAnsi"/>
          <w:sz w:val="20"/>
          <w:szCs w:val="20"/>
          <w:lang w:val="pl"/>
        </w:rPr>
        <w:t>Przeczytałem zasady niezależności firmy oraz Kodeks IESBA dla zawodowych księgowych i jestem zdania, że je rozumiem. Zachowuję z nimi zgodność z zastrzeżeniem kwestii wyszczególnionych w notatce służbowej dotyczącej niezależności.</w:t>
      </w:r>
    </w:p>
    <w:p w:rsidR="00F90832" w:rsidRDefault="00F90832" w:rsidP="00F90832">
      <w:pPr>
        <w:spacing w:before="240"/>
        <w:rPr>
          <w:rFonts w:ascii="Verdana" w:hAnsi="Verdana" w:cstheme="minorHAnsi"/>
          <w:sz w:val="20"/>
          <w:szCs w:val="20"/>
          <w:lang w:val="pl"/>
        </w:rPr>
      </w:pPr>
      <w:r w:rsidRPr="002A78EA">
        <w:rPr>
          <w:rFonts w:ascii="Verdana" w:hAnsi="Verdana" w:cstheme="minorHAnsi"/>
          <w:sz w:val="20"/>
          <w:szCs w:val="20"/>
          <w:lang w:val="pl"/>
        </w:rPr>
        <w:t>Podpis: ................................</w:t>
      </w:r>
      <w:r>
        <w:rPr>
          <w:rFonts w:ascii="Verdana" w:hAnsi="Verdana" w:cstheme="minorHAnsi"/>
          <w:sz w:val="20"/>
          <w:szCs w:val="20"/>
          <w:lang w:val="pl"/>
        </w:rPr>
        <w:t>......................</w:t>
      </w:r>
      <w:r w:rsidRPr="002A78EA">
        <w:rPr>
          <w:rFonts w:ascii="Verdana" w:hAnsi="Verdana" w:cstheme="minorHAnsi"/>
          <w:sz w:val="20"/>
          <w:szCs w:val="20"/>
          <w:lang w:val="pl"/>
        </w:rPr>
        <w:t xml:space="preserve"> </w:t>
      </w:r>
      <w:r>
        <w:rPr>
          <w:rFonts w:ascii="Verdana" w:hAnsi="Verdana" w:cstheme="minorHAnsi"/>
          <w:sz w:val="20"/>
          <w:szCs w:val="20"/>
          <w:lang w:val="pl"/>
        </w:rPr>
        <w:t xml:space="preserve">         </w:t>
      </w:r>
      <w:r w:rsidRPr="002A78EA">
        <w:rPr>
          <w:rFonts w:ascii="Verdana" w:hAnsi="Verdana" w:cstheme="minorHAnsi"/>
          <w:sz w:val="20"/>
          <w:szCs w:val="20"/>
          <w:lang w:val="pl"/>
        </w:rPr>
        <w:t>Data: ...................................</w:t>
      </w:r>
    </w:p>
    <w:p w:rsidR="002B26EF" w:rsidRDefault="002B26EF">
      <w:bookmarkStart w:id="0" w:name="_GoBack"/>
      <w:bookmarkEnd w:id="0"/>
    </w:p>
    <w:sectPr w:rsidR="002B2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1109C"/>
    <w:multiLevelType w:val="hybridMultilevel"/>
    <w:tmpl w:val="E514D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517CA"/>
    <w:multiLevelType w:val="hybridMultilevel"/>
    <w:tmpl w:val="8F54E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71"/>
    <w:rsid w:val="002B26EF"/>
    <w:rsid w:val="00D05F71"/>
    <w:rsid w:val="00F9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83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08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83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0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Bamber Grażyna</dc:creator>
  <cp:keywords/>
  <dc:description/>
  <cp:lastModifiedBy>Bamber Grażyna</cp:lastModifiedBy>
  <cp:revision>2</cp:revision>
  <dcterms:created xsi:type="dcterms:W3CDTF">2023-01-30T10:44:00Z</dcterms:created>
  <dcterms:modified xsi:type="dcterms:W3CDTF">2023-01-30T10:44:00Z</dcterms:modified>
</cp:coreProperties>
</file>